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718" w:rsidRDefault="00527718" w:rsidP="00527718">
      <w:pPr>
        <w:spacing w:after="0" w:line="360" w:lineRule="auto"/>
        <w:jc w:val="both"/>
        <w:rPr>
          <w:rFonts w:ascii="Arial" w:hAnsi="Arial" w:cs="Arial"/>
          <w:b/>
          <w:sz w:val="20"/>
        </w:rPr>
      </w:pPr>
    </w:p>
    <w:p w:rsidR="003D1BF0" w:rsidRDefault="003D1BF0" w:rsidP="00527718">
      <w:pPr>
        <w:spacing w:after="0" w:line="360" w:lineRule="auto"/>
        <w:jc w:val="both"/>
        <w:rPr>
          <w:rFonts w:ascii="Arial" w:hAnsi="Arial" w:cs="Arial"/>
          <w:b/>
          <w:sz w:val="20"/>
        </w:rPr>
      </w:pPr>
    </w:p>
    <w:p w:rsidR="00BA526C" w:rsidRDefault="00BA526C" w:rsidP="00527718">
      <w:pPr>
        <w:spacing w:after="0" w:line="360" w:lineRule="auto"/>
        <w:jc w:val="both"/>
        <w:rPr>
          <w:rFonts w:ascii="Arial" w:hAnsi="Arial" w:cs="Arial"/>
          <w:b/>
          <w:sz w:val="20"/>
        </w:rPr>
      </w:pPr>
    </w:p>
    <w:p w:rsidR="00BA526C" w:rsidRPr="00BA526C" w:rsidRDefault="00BA526C" w:rsidP="00BA526C">
      <w:pPr>
        <w:pStyle w:val="Encabezado"/>
        <w:jc w:val="center"/>
        <w:rPr>
          <w:rFonts w:ascii="Arial" w:hAnsi="Arial" w:cs="Arial"/>
          <w:b/>
        </w:rPr>
      </w:pPr>
      <w:r w:rsidRPr="00BA526C">
        <w:rPr>
          <w:rFonts w:ascii="Arial" w:hAnsi="Arial" w:cs="Arial"/>
          <w:b/>
        </w:rPr>
        <w:t>X Jornada Temas Actuales en Bibliotecología</w:t>
      </w:r>
    </w:p>
    <w:p w:rsidR="00BA526C" w:rsidRPr="00BA526C" w:rsidRDefault="00BA526C" w:rsidP="00BA526C">
      <w:pPr>
        <w:pStyle w:val="Encabezado"/>
        <w:jc w:val="center"/>
        <w:rPr>
          <w:rFonts w:ascii="Arial" w:hAnsi="Arial" w:cs="Arial"/>
          <w:b/>
        </w:rPr>
      </w:pPr>
      <w:r w:rsidRPr="00BA526C">
        <w:rPr>
          <w:rFonts w:ascii="Arial" w:hAnsi="Arial" w:cs="Arial"/>
          <w:b/>
        </w:rPr>
        <w:t>Apellido, Nombre de los autores</w:t>
      </w:r>
    </w:p>
    <w:p w:rsidR="00BA526C" w:rsidRPr="00BA526C" w:rsidRDefault="00BA526C" w:rsidP="00BA526C">
      <w:pPr>
        <w:pStyle w:val="Encabezado"/>
        <w:jc w:val="center"/>
        <w:rPr>
          <w:rFonts w:ascii="Arial" w:hAnsi="Arial" w:cs="Arial"/>
          <w:b/>
        </w:rPr>
      </w:pPr>
      <w:r w:rsidRPr="00BA526C">
        <w:rPr>
          <w:rFonts w:ascii="Arial" w:hAnsi="Arial" w:cs="Arial"/>
          <w:b/>
        </w:rPr>
        <w:t>Título del trabajo</w:t>
      </w:r>
    </w:p>
    <w:p w:rsidR="00BA526C" w:rsidRDefault="00BA526C" w:rsidP="00527718">
      <w:pPr>
        <w:spacing w:after="0" w:line="360" w:lineRule="auto"/>
        <w:jc w:val="both"/>
        <w:rPr>
          <w:rFonts w:ascii="Arial" w:hAnsi="Arial" w:cs="Arial"/>
          <w:b/>
          <w:sz w:val="20"/>
          <w:u w:val="single"/>
        </w:rPr>
      </w:pPr>
    </w:p>
    <w:p w:rsidR="00BA526C" w:rsidRDefault="00BA526C" w:rsidP="00527718">
      <w:pPr>
        <w:spacing w:after="0" w:line="360" w:lineRule="auto"/>
        <w:jc w:val="both"/>
        <w:rPr>
          <w:rFonts w:ascii="Arial" w:hAnsi="Arial" w:cs="Arial"/>
          <w:b/>
          <w:sz w:val="20"/>
          <w:u w:val="single"/>
        </w:rPr>
      </w:pPr>
    </w:p>
    <w:p w:rsidR="00527718" w:rsidRPr="00211A9C" w:rsidRDefault="00527718" w:rsidP="00527718">
      <w:pPr>
        <w:spacing w:after="0" w:line="360" w:lineRule="auto"/>
        <w:jc w:val="both"/>
        <w:rPr>
          <w:rFonts w:ascii="Arial" w:hAnsi="Arial" w:cs="Arial"/>
          <w:b/>
          <w:sz w:val="20"/>
          <w:u w:val="single"/>
        </w:rPr>
      </w:pPr>
      <w:r w:rsidRPr="00211A9C">
        <w:rPr>
          <w:rFonts w:ascii="Arial" w:hAnsi="Arial" w:cs="Arial"/>
          <w:b/>
          <w:sz w:val="20"/>
          <w:u w:val="single"/>
        </w:rPr>
        <w:t>Información de contacto</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Nombre de la organización en inglés: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Nombre de la organización en español:</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Web:</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Página de Facebook:</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Email:</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 xml:space="preserve">Teléfono: </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Miembro de IFLA: SI/NO</w:t>
      </w:r>
    </w:p>
    <w:p w:rsidR="00527718" w:rsidRDefault="00527718" w:rsidP="00527718">
      <w:pPr>
        <w:spacing w:after="0" w:line="360" w:lineRule="auto"/>
        <w:jc w:val="both"/>
        <w:rPr>
          <w:rFonts w:ascii="Arial" w:hAnsi="Arial" w:cs="Arial"/>
          <w:b/>
          <w:sz w:val="20"/>
        </w:rPr>
      </w:pPr>
    </w:p>
    <w:p w:rsidR="00527718" w:rsidRDefault="00527718" w:rsidP="00527718">
      <w:pPr>
        <w:spacing w:after="0" w:line="360" w:lineRule="auto"/>
        <w:jc w:val="both"/>
        <w:rPr>
          <w:rFonts w:ascii="Arial" w:hAnsi="Arial" w:cs="Arial"/>
          <w:b/>
          <w:sz w:val="20"/>
        </w:rPr>
      </w:pPr>
      <w:r>
        <w:rPr>
          <w:rFonts w:ascii="Arial" w:hAnsi="Arial" w:cs="Arial"/>
          <w:b/>
          <w:sz w:val="20"/>
        </w:rPr>
        <w:t>Título de la historia hasta diez palabras</w:t>
      </w:r>
    </w:p>
    <w:p w:rsidR="00527718" w:rsidRPr="00BA526C" w:rsidRDefault="00527718" w:rsidP="00527718">
      <w:pPr>
        <w:spacing w:after="0" w:line="360" w:lineRule="auto"/>
        <w:jc w:val="both"/>
        <w:rPr>
          <w:rFonts w:ascii="Arial" w:hAnsi="Arial" w:cs="Arial"/>
          <w:sz w:val="20"/>
        </w:rPr>
      </w:pPr>
      <w:r w:rsidRPr="00BA526C">
        <w:rPr>
          <w:rFonts w:ascii="Arial" w:hAnsi="Arial" w:cs="Arial"/>
          <w:sz w:val="20"/>
        </w:rPr>
        <w:t>_____________________________________</w:t>
      </w:r>
    </w:p>
    <w:p w:rsidR="00527718" w:rsidRDefault="00527718" w:rsidP="00527718">
      <w:pPr>
        <w:spacing w:after="0" w:line="360" w:lineRule="auto"/>
        <w:jc w:val="both"/>
        <w:rPr>
          <w:rFonts w:ascii="Arial" w:hAnsi="Arial" w:cs="Arial"/>
          <w:b/>
          <w:sz w:val="20"/>
        </w:rPr>
      </w:pPr>
    </w:p>
    <w:p w:rsidR="00527718" w:rsidRDefault="00527718" w:rsidP="00527718">
      <w:pPr>
        <w:spacing w:after="0" w:line="360" w:lineRule="auto"/>
        <w:jc w:val="both"/>
        <w:rPr>
          <w:rFonts w:ascii="Arial" w:hAnsi="Arial" w:cs="Arial"/>
          <w:b/>
          <w:sz w:val="20"/>
        </w:rPr>
      </w:pPr>
      <w:r>
        <w:rPr>
          <w:rFonts w:ascii="Arial" w:hAnsi="Arial" w:cs="Arial"/>
          <w:b/>
          <w:sz w:val="20"/>
        </w:rPr>
        <w:t>Historia. Entre 350 y 500 palabras</w:t>
      </w:r>
    </w:p>
    <w:p w:rsidR="00527718" w:rsidRPr="00BA526C" w:rsidRDefault="00527718" w:rsidP="00527718">
      <w:pPr>
        <w:spacing w:after="0" w:line="360" w:lineRule="auto"/>
        <w:jc w:val="both"/>
        <w:rPr>
          <w:rFonts w:ascii="Arial" w:hAnsi="Arial" w:cs="Arial"/>
          <w:sz w:val="20"/>
        </w:rPr>
      </w:pPr>
      <w:r w:rsidRPr="00BA526C">
        <w:rPr>
          <w:rFonts w:ascii="Arial" w:hAnsi="Arial" w:cs="Arial"/>
          <w:sz w:val="20"/>
        </w:rPr>
        <w:t>_____________________________________</w:t>
      </w:r>
    </w:p>
    <w:p w:rsidR="00527718" w:rsidRDefault="00527718" w:rsidP="00527718">
      <w:pPr>
        <w:spacing w:after="0" w:line="360" w:lineRule="auto"/>
        <w:jc w:val="both"/>
        <w:rPr>
          <w:rFonts w:ascii="Arial" w:hAnsi="Arial" w:cs="Arial"/>
          <w:b/>
          <w:sz w:val="20"/>
        </w:rPr>
      </w:pPr>
    </w:p>
    <w:p w:rsidR="00527718" w:rsidRPr="009026B7" w:rsidRDefault="00527718" w:rsidP="00527718">
      <w:pPr>
        <w:spacing w:after="0" w:line="360" w:lineRule="auto"/>
        <w:jc w:val="both"/>
        <w:rPr>
          <w:rFonts w:ascii="Arial" w:hAnsi="Arial" w:cs="Arial"/>
          <w:b/>
          <w:sz w:val="20"/>
        </w:rPr>
      </w:pPr>
      <w:r w:rsidRPr="009026B7">
        <w:rPr>
          <w:rFonts w:ascii="Arial" w:hAnsi="Arial" w:cs="Arial"/>
          <w:b/>
          <w:sz w:val="20"/>
        </w:rPr>
        <w:t>ODS relacionados</w:t>
      </w:r>
    </w:p>
    <w:p w:rsidR="00527718" w:rsidRDefault="00527718" w:rsidP="00527718">
      <w:pPr>
        <w:spacing w:after="0" w:line="360" w:lineRule="auto"/>
        <w:jc w:val="both"/>
        <w:rPr>
          <w:rFonts w:ascii="Arial" w:hAnsi="Arial" w:cs="Arial"/>
          <w:b/>
          <w:sz w:val="20"/>
        </w:rPr>
      </w:pPr>
      <w:r w:rsidRPr="009026B7">
        <w:rPr>
          <w:rFonts w:ascii="Arial" w:hAnsi="Arial" w:cs="Arial"/>
          <w:b/>
          <w:sz w:val="20"/>
        </w:rPr>
        <w:t>Identifique hasta 3 SDG relacionados</w:t>
      </w:r>
      <w:r>
        <w:rPr>
          <w:rFonts w:ascii="Arial" w:hAnsi="Arial" w:cs="Arial"/>
          <w:b/>
          <w:sz w:val="20"/>
        </w:rPr>
        <w:t>, marque con una X o resalte</w:t>
      </w:r>
    </w:p>
    <w:p w:rsidR="00527718" w:rsidRPr="009026B7" w:rsidRDefault="00527718" w:rsidP="00527718">
      <w:pPr>
        <w:spacing w:after="0" w:line="360" w:lineRule="auto"/>
        <w:jc w:val="both"/>
        <w:rPr>
          <w:rFonts w:ascii="Arial" w:hAnsi="Arial" w:cs="Arial"/>
          <w:b/>
          <w:sz w:val="20"/>
        </w:rPr>
      </w:pP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1: acabar con la pobreza en todas sus formas en todas partes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2: acabar con el hambre, lograr la seguridad alimentaria y mejorar la nutrición y promover una agricultura sostenible</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3: Asegurar vidas saludables y promover el bienestar para todos en todas las edades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4: garantizar una educación de calidad inclusiva y equitativa y promover oportunidades de aprendizaje a lo largo de toda la vida para todos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5: Lograr la igualdad de género y empoderar a todas las mujeres y niñas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6: Asegurar la disponibilidad y la gestión sostenible del agua y el saneamiento para todos.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7: Garantizar el acceso a una energía asequible, confiable, sostenible y moderna para todos.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8: Promover el crecimiento económico sostenido, inclusivo y sostenible, el empleo pleno y productivo y el trabajo decente para todos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9: Construir infraestructura resistente, promover la industrialización inclusiva y sostenible y fomentar la innovación</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10: Reducir la desigualdad dentro y entre los países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11: hacer que las ciudades y los asentamientos humanos sean inclusivos, seguros, resilientes y sostenibles</w:t>
      </w:r>
    </w:p>
    <w:p w:rsidR="00BA526C" w:rsidRDefault="00527718" w:rsidP="00527718">
      <w:pPr>
        <w:spacing w:after="0" w:line="360" w:lineRule="auto"/>
        <w:jc w:val="both"/>
        <w:rPr>
          <w:rFonts w:ascii="Arial" w:hAnsi="Arial" w:cs="Arial"/>
          <w:sz w:val="20"/>
        </w:rPr>
      </w:pPr>
      <w:r w:rsidRPr="00421A54">
        <w:rPr>
          <w:rFonts w:ascii="Arial" w:hAnsi="Arial" w:cs="Arial"/>
          <w:sz w:val="20"/>
        </w:rPr>
        <w:t>Objetivo 12: Asegurar patrones de consumo y producción sostenibles.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lastRenderedPageBreak/>
        <w:t>Objetivo 13: tomar medidas urgentes para combatir el cambio climático y sus impactos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Meta 14: Conservar y utilizar de manera sostenible los océanos, mares y recursos marinos para el desarrollo sostenible</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15: Proteger, restaurar y promover el uso sostenible de los ecosistemas terrestres, gestionar de forma sostenible los bosques, combatir la desertificación, detener e invertir la degradación de la tierra y detener la pérdida de biodiversidad</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16: Promover sociedades pacíficas e inclusivas para el desarrollo sostenible, brindar acceso a la justicia para todos y crear instituciones eficaces, responsables e inclusivas a todos los niveles.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Objetivo 17: Fortalecer los medios de implementación y revitalizar la alianza mundial para el desarrollo sostenible</w:t>
      </w:r>
    </w:p>
    <w:p w:rsidR="00527718" w:rsidRDefault="00527718" w:rsidP="00527718">
      <w:pPr>
        <w:spacing w:after="0" w:line="360" w:lineRule="auto"/>
        <w:jc w:val="both"/>
        <w:rPr>
          <w:rFonts w:ascii="Arial" w:hAnsi="Arial" w:cs="Arial"/>
          <w:b/>
          <w:sz w:val="20"/>
        </w:rPr>
      </w:pPr>
    </w:p>
    <w:p w:rsidR="00527718" w:rsidRPr="00771779" w:rsidRDefault="00527718" w:rsidP="00527718">
      <w:pPr>
        <w:spacing w:after="0" w:line="360" w:lineRule="auto"/>
        <w:jc w:val="both"/>
        <w:rPr>
          <w:rFonts w:ascii="Arial" w:hAnsi="Arial" w:cs="Arial"/>
          <w:b/>
          <w:sz w:val="20"/>
        </w:rPr>
      </w:pPr>
      <w:r w:rsidRPr="00771779">
        <w:rPr>
          <w:rFonts w:ascii="Arial" w:hAnsi="Arial" w:cs="Arial"/>
          <w:b/>
          <w:sz w:val="20"/>
        </w:rPr>
        <w:t>IMÁGENES</w:t>
      </w:r>
    </w:p>
    <w:p w:rsidR="00527718" w:rsidRPr="00771779" w:rsidRDefault="00527718" w:rsidP="00527718">
      <w:pPr>
        <w:spacing w:after="0" w:line="360" w:lineRule="auto"/>
        <w:jc w:val="both"/>
        <w:rPr>
          <w:rFonts w:ascii="Arial" w:hAnsi="Arial" w:cs="Arial"/>
          <w:b/>
          <w:sz w:val="20"/>
        </w:rPr>
      </w:pPr>
      <w:r>
        <w:rPr>
          <w:rFonts w:ascii="Arial" w:hAnsi="Arial" w:cs="Arial"/>
          <w:b/>
          <w:sz w:val="20"/>
        </w:rPr>
        <w:t>Adjunta</w:t>
      </w:r>
      <w:r w:rsidRPr="00771779">
        <w:rPr>
          <w:rFonts w:ascii="Arial" w:hAnsi="Arial" w:cs="Arial"/>
          <w:b/>
          <w:sz w:val="20"/>
        </w:rPr>
        <w:t xml:space="preserve"> hasta 5 imágenes representando tu historia.</w:t>
      </w:r>
      <w:r w:rsidR="007E5DDD">
        <w:rPr>
          <w:rFonts w:ascii="Arial" w:hAnsi="Arial" w:cs="Arial"/>
          <w:b/>
          <w:sz w:val="20"/>
        </w:rPr>
        <w:t xml:space="preserve"> Las imágenes deben ser adjuntadas en correo electrónico.</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 xml:space="preserve">NOTA: Su historia debe tener al menos una foto de alta calidad para visualizarla. Solo se pueden hacer excepciones si agrega un video como elemento visual de su historia. Tenga en cuenta que los tipos de imágenes permitidos son png, </w:t>
      </w:r>
      <w:proofErr w:type="spellStart"/>
      <w:r w:rsidRPr="00421A54">
        <w:rPr>
          <w:rFonts w:ascii="Arial" w:hAnsi="Arial" w:cs="Arial"/>
          <w:sz w:val="20"/>
        </w:rPr>
        <w:t>jpg</w:t>
      </w:r>
      <w:proofErr w:type="spellEnd"/>
      <w:r w:rsidRPr="00421A54">
        <w:rPr>
          <w:rFonts w:ascii="Arial" w:hAnsi="Arial" w:cs="Arial"/>
          <w:sz w:val="20"/>
        </w:rPr>
        <w:t xml:space="preserve">, </w:t>
      </w:r>
      <w:proofErr w:type="spellStart"/>
      <w:r w:rsidRPr="00421A54">
        <w:rPr>
          <w:rFonts w:ascii="Arial" w:hAnsi="Arial" w:cs="Arial"/>
          <w:sz w:val="20"/>
        </w:rPr>
        <w:t>jpeg</w:t>
      </w:r>
      <w:proofErr w:type="spellEnd"/>
      <w:r w:rsidRPr="00421A54">
        <w:rPr>
          <w:rFonts w:ascii="Arial" w:hAnsi="Arial" w:cs="Arial"/>
          <w:sz w:val="20"/>
        </w:rPr>
        <w:t xml:space="preserve"> y el tamaño máximo de archivo es de 2 MB por imagen.</w:t>
      </w:r>
      <w:r w:rsidR="007E5DDD">
        <w:rPr>
          <w:rFonts w:ascii="Arial" w:hAnsi="Arial" w:cs="Arial"/>
          <w:sz w:val="20"/>
        </w:rPr>
        <w:t xml:space="preserve"> </w:t>
      </w:r>
      <w:r w:rsidR="007E5DDD" w:rsidRPr="00421A54">
        <w:rPr>
          <w:rFonts w:ascii="Arial" w:hAnsi="Arial" w:cs="Arial"/>
          <w:sz w:val="20"/>
        </w:rPr>
        <w:t>asegúrese de que los nombres de archivo de las fotos que cargó coincidan con los nombres de archivo en los campos de metadatos.</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A continuación, agregue los metadatos de cada imagen cargada.</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Nombre del archivo:</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Título de la foto:</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Autor de la foto:</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Licencia: CC BY 4.0</w:t>
      </w:r>
      <w:r w:rsidRPr="00421A54">
        <w:rPr>
          <w:rFonts w:ascii="Arial" w:hAnsi="Arial" w:cs="Arial"/>
          <w:sz w:val="20"/>
        </w:rPr>
        <w:tab/>
      </w:r>
    </w:p>
    <w:p w:rsidR="00527718" w:rsidRDefault="00527718" w:rsidP="00527718">
      <w:pPr>
        <w:spacing w:after="0" w:line="360" w:lineRule="auto"/>
        <w:jc w:val="both"/>
        <w:rPr>
          <w:rFonts w:ascii="Arial" w:hAnsi="Arial" w:cs="Arial"/>
          <w:b/>
          <w:sz w:val="20"/>
        </w:rPr>
      </w:pPr>
    </w:p>
    <w:p w:rsidR="00527718" w:rsidRPr="00771779" w:rsidRDefault="00527718" w:rsidP="00527718">
      <w:pPr>
        <w:spacing w:after="0" w:line="360" w:lineRule="auto"/>
        <w:jc w:val="both"/>
        <w:rPr>
          <w:rFonts w:ascii="Arial" w:hAnsi="Arial" w:cs="Arial"/>
          <w:b/>
          <w:sz w:val="20"/>
        </w:rPr>
      </w:pPr>
      <w:r>
        <w:rPr>
          <w:rFonts w:ascii="Arial" w:hAnsi="Arial" w:cs="Arial"/>
          <w:b/>
          <w:sz w:val="20"/>
        </w:rPr>
        <w:t>VIDEOS (no obligatorio)</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Se pueden agregar hasta 5 videos para complementar su historia. Uno de ellos (video destacado) se mostrará en la esquina superior derecha de la página de la historia de SDG; el resto aparecerá en el cuadro "Más videos" debajo de la historia.</w:t>
      </w:r>
      <w:r w:rsidR="007E5DDD">
        <w:rPr>
          <w:rFonts w:ascii="Arial" w:hAnsi="Arial" w:cs="Arial"/>
          <w:sz w:val="20"/>
        </w:rPr>
        <w:t xml:space="preserve"> </w:t>
      </w:r>
      <w:r w:rsidR="007E5DDD" w:rsidRPr="00421A54">
        <w:rPr>
          <w:rFonts w:ascii="Arial" w:hAnsi="Arial" w:cs="Arial"/>
          <w:sz w:val="20"/>
        </w:rPr>
        <w:t>Asegúrese de copiar / pegar la URL en el video desde su navegador de Internet.</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Agregue metadatos a cada uno de los videos que desea agregar a su historia.</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Video 1 (video que será destacado del resto)</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URL del video en YouTube o Vimeo:</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Título del video:</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Autor del video:</w:t>
      </w:r>
      <w:r w:rsidRPr="00421A54">
        <w:rPr>
          <w:rFonts w:ascii="Arial" w:hAnsi="Arial" w:cs="Arial"/>
          <w:sz w:val="20"/>
        </w:rPr>
        <w:tab/>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Licencia:</w:t>
      </w:r>
    </w:p>
    <w:p w:rsidR="00527718" w:rsidRDefault="00527718" w:rsidP="00527718">
      <w:pPr>
        <w:spacing w:after="0" w:line="360" w:lineRule="auto"/>
        <w:jc w:val="both"/>
        <w:rPr>
          <w:rFonts w:ascii="Arial" w:hAnsi="Arial" w:cs="Arial"/>
          <w:b/>
          <w:sz w:val="20"/>
        </w:rPr>
      </w:pPr>
    </w:p>
    <w:p w:rsidR="00527718" w:rsidRPr="00771779" w:rsidRDefault="00527718" w:rsidP="00527718">
      <w:pPr>
        <w:spacing w:after="0" w:line="360" w:lineRule="auto"/>
        <w:jc w:val="both"/>
        <w:rPr>
          <w:rFonts w:ascii="Arial" w:hAnsi="Arial" w:cs="Arial"/>
          <w:b/>
          <w:sz w:val="20"/>
        </w:rPr>
      </w:pPr>
      <w:r w:rsidRPr="00771779">
        <w:rPr>
          <w:rFonts w:ascii="Arial" w:hAnsi="Arial" w:cs="Arial"/>
          <w:b/>
          <w:sz w:val="20"/>
        </w:rPr>
        <w:t>MÁS INFORMACIÓN</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Se pueden agregar hasta 5 enlaces a otros recursos relacionados a su historia.</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NOTA: Asegúrese de copiar / pegar la URL en el recurso desde su navegador de Internet.</w:t>
      </w:r>
      <w:r w:rsidR="007E5DDD">
        <w:rPr>
          <w:rFonts w:ascii="Arial" w:hAnsi="Arial" w:cs="Arial"/>
          <w:sz w:val="20"/>
        </w:rPr>
        <w:t xml:space="preserve"> </w:t>
      </w:r>
      <w:r w:rsidRPr="00421A54">
        <w:rPr>
          <w:rFonts w:ascii="Arial" w:hAnsi="Arial" w:cs="Arial"/>
          <w:sz w:val="20"/>
        </w:rPr>
        <w:t>Proporcione un título a cada uno de los enlaces de información adicional (se mostrará en el cuadro "Más información" debajo de su historia).</w:t>
      </w:r>
    </w:p>
    <w:p w:rsidR="007E5DDD" w:rsidRDefault="007E5DDD" w:rsidP="00527718">
      <w:pPr>
        <w:spacing w:after="0" w:line="360" w:lineRule="auto"/>
        <w:jc w:val="both"/>
        <w:rPr>
          <w:rFonts w:ascii="Arial" w:hAnsi="Arial" w:cs="Arial"/>
          <w:sz w:val="20"/>
        </w:rPr>
      </w:pP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Más información 1</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URL a la información adicional</w:t>
      </w:r>
      <w:r w:rsidR="007E5DDD">
        <w:rPr>
          <w:rFonts w:ascii="Arial" w:hAnsi="Arial" w:cs="Arial"/>
          <w:sz w:val="20"/>
        </w:rPr>
        <w:t xml:space="preserve">: </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Título</w:t>
      </w:r>
      <w:r w:rsidR="007E5DDD">
        <w:rPr>
          <w:rFonts w:ascii="Arial" w:hAnsi="Arial" w:cs="Arial"/>
          <w:sz w:val="20"/>
        </w:rPr>
        <w:t>:</w:t>
      </w:r>
    </w:p>
    <w:p w:rsidR="00527718" w:rsidRDefault="00527718" w:rsidP="00527718">
      <w:pPr>
        <w:spacing w:after="0" w:line="360" w:lineRule="auto"/>
        <w:jc w:val="both"/>
        <w:rPr>
          <w:rFonts w:ascii="Arial" w:hAnsi="Arial" w:cs="Arial"/>
          <w:b/>
          <w:sz w:val="20"/>
        </w:rPr>
      </w:pPr>
    </w:p>
    <w:p w:rsidR="00527718" w:rsidRPr="00877053" w:rsidRDefault="00527718" w:rsidP="00527718">
      <w:pPr>
        <w:spacing w:after="0" w:line="360" w:lineRule="auto"/>
        <w:jc w:val="both"/>
        <w:rPr>
          <w:rFonts w:ascii="Arial" w:hAnsi="Arial" w:cs="Arial"/>
          <w:b/>
          <w:sz w:val="20"/>
        </w:rPr>
      </w:pPr>
      <w:r w:rsidRPr="00877053">
        <w:rPr>
          <w:rFonts w:ascii="Arial" w:hAnsi="Arial" w:cs="Arial"/>
          <w:b/>
          <w:sz w:val="20"/>
        </w:rPr>
        <w:lastRenderedPageBreak/>
        <w:t>PERMISO PARA PUBLICAR LA HISTORIA DE SDG QUE USTED HA PROPORCIONADO</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 xml:space="preserve">Indique su acuerdo para que </w:t>
      </w:r>
      <w:r w:rsidR="007E5DDD">
        <w:rPr>
          <w:rFonts w:ascii="Arial" w:hAnsi="Arial" w:cs="Arial"/>
          <w:sz w:val="20"/>
        </w:rPr>
        <w:t xml:space="preserve">la Biblioteca del Centro Médico de Mar del Plata e </w:t>
      </w:r>
      <w:r w:rsidRPr="00421A54">
        <w:rPr>
          <w:rFonts w:ascii="Arial" w:hAnsi="Arial" w:cs="Arial"/>
          <w:sz w:val="20"/>
        </w:rPr>
        <w:t>IFLA publique la historia de SDG que proporcionó en el sitio web del Mapa de la Biblioteca del Mundo (librarymap.ifla.org)</w:t>
      </w:r>
      <w:r w:rsidR="007E5DDD">
        <w:rPr>
          <w:rFonts w:ascii="Arial" w:hAnsi="Arial" w:cs="Arial"/>
          <w:sz w:val="20"/>
        </w:rPr>
        <w:t xml:space="preserve">. </w:t>
      </w:r>
      <w:r w:rsidRPr="00421A54">
        <w:rPr>
          <w:rFonts w:ascii="Arial" w:hAnsi="Arial" w:cs="Arial"/>
          <w:sz w:val="20"/>
        </w:rPr>
        <w:t xml:space="preserve">Al otorgar permiso a la </w:t>
      </w:r>
      <w:r w:rsidR="007E5DDD">
        <w:rPr>
          <w:rFonts w:ascii="Arial" w:hAnsi="Arial" w:cs="Arial"/>
          <w:sz w:val="20"/>
        </w:rPr>
        <w:t>Biblioteca del Centro Médico de Mar del Plata</w:t>
      </w:r>
      <w:r w:rsidR="007E5DDD">
        <w:rPr>
          <w:rFonts w:ascii="Arial" w:hAnsi="Arial" w:cs="Arial"/>
          <w:sz w:val="20"/>
        </w:rPr>
        <w:t xml:space="preserve"> e</w:t>
      </w:r>
      <w:r w:rsidR="007E5DDD">
        <w:rPr>
          <w:rFonts w:ascii="Arial" w:hAnsi="Arial" w:cs="Arial"/>
          <w:sz w:val="20"/>
        </w:rPr>
        <w:t xml:space="preserve"> </w:t>
      </w:r>
      <w:r w:rsidRPr="00421A54">
        <w:rPr>
          <w:rFonts w:ascii="Arial" w:hAnsi="Arial" w:cs="Arial"/>
          <w:sz w:val="20"/>
        </w:rPr>
        <w:t>IFLA para publicar, usted acepta adjuntar una licencia CC BY 4.0 a la historia de SDG que proporcionó. *</w:t>
      </w:r>
    </w:p>
    <w:p w:rsidR="00527718" w:rsidRPr="007E5DDD" w:rsidRDefault="007E5DDD" w:rsidP="00527718">
      <w:pPr>
        <w:spacing w:after="0" w:line="360" w:lineRule="auto"/>
        <w:jc w:val="both"/>
        <w:rPr>
          <w:rFonts w:ascii="Arial" w:hAnsi="Arial" w:cs="Arial"/>
          <w:sz w:val="20"/>
          <w:u w:val="single"/>
        </w:rPr>
      </w:pPr>
      <w:r w:rsidRPr="007E5DDD">
        <w:rPr>
          <w:rFonts w:ascii="Arial" w:hAnsi="Arial" w:cs="Arial"/>
          <w:sz w:val="20"/>
          <w:u w:val="single"/>
        </w:rPr>
        <w:t>Elimine lo que no corresponda.</w:t>
      </w:r>
    </w:p>
    <w:p w:rsidR="007E5DDD" w:rsidRDefault="007E5DDD" w:rsidP="00527718">
      <w:pPr>
        <w:spacing w:after="0" w:line="360" w:lineRule="auto"/>
        <w:jc w:val="both"/>
        <w:rPr>
          <w:rFonts w:ascii="Arial" w:hAnsi="Arial" w:cs="Arial"/>
          <w:sz w:val="20"/>
        </w:rPr>
      </w:pP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Sí, le doy permiso a IFLA para publicar la historia de SDG que proporcioné</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No, no le doy permiso a IFLA para publicar la historia de SDG que proporcioné</w:t>
      </w:r>
    </w:p>
    <w:p w:rsidR="00527718" w:rsidRDefault="00527718" w:rsidP="00527718">
      <w:pPr>
        <w:spacing w:after="0" w:line="360" w:lineRule="auto"/>
        <w:jc w:val="both"/>
        <w:rPr>
          <w:rFonts w:ascii="Arial" w:hAnsi="Arial" w:cs="Arial"/>
          <w:b/>
          <w:sz w:val="20"/>
        </w:rPr>
      </w:pPr>
    </w:p>
    <w:p w:rsidR="00527718" w:rsidRPr="00877053" w:rsidRDefault="00527718" w:rsidP="00527718">
      <w:pPr>
        <w:spacing w:after="0" w:line="360" w:lineRule="auto"/>
        <w:jc w:val="both"/>
        <w:rPr>
          <w:rFonts w:ascii="Arial" w:hAnsi="Arial" w:cs="Arial"/>
          <w:b/>
          <w:sz w:val="20"/>
        </w:rPr>
      </w:pPr>
      <w:r w:rsidRPr="00877053">
        <w:rPr>
          <w:rFonts w:ascii="Arial" w:hAnsi="Arial" w:cs="Arial"/>
          <w:b/>
          <w:sz w:val="20"/>
        </w:rPr>
        <w:t>PERMISO PARA RECONOCER LA CONTRIBUCIÓN</w:t>
      </w:r>
    </w:p>
    <w:p w:rsidR="00527718" w:rsidRPr="00877053" w:rsidRDefault="00527718" w:rsidP="00527718">
      <w:pPr>
        <w:spacing w:after="0" w:line="360" w:lineRule="auto"/>
        <w:jc w:val="both"/>
        <w:rPr>
          <w:rFonts w:ascii="Arial" w:hAnsi="Arial" w:cs="Arial"/>
          <w:b/>
          <w:sz w:val="20"/>
        </w:rPr>
      </w:pPr>
    </w:p>
    <w:p w:rsidR="00527718" w:rsidRDefault="00527718" w:rsidP="00527718">
      <w:pPr>
        <w:spacing w:after="0" w:line="360" w:lineRule="auto"/>
        <w:jc w:val="both"/>
        <w:rPr>
          <w:rFonts w:ascii="Arial" w:hAnsi="Arial" w:cs="Arial"/>
          <w:sz w:val="20"/>
        </w:rPr>
      </w:pPr>
      <w:r w:rsidRPr="00421A54">
        <w:rPr>
          <w:rFonts w:ascii="Arial" w:hAnsi="Arial" w:cs="Arial"/>
          <w:sz w:val="20"/>
        </w:rPr>
        <w:t>Todas las organizaciones contribuyentes pueden estar listadas por país en la página Contribuidores del Mapa de la Biblioteca del Mundo.</w:t>
      </w:r>
      <w:r w:rsidR="007E5DDD">
        <w:rPr>
          <w:rFonts w:ascii="Arial" w:hAnsi="Arial" w:cs="Arial"/>
          <w:sz w:val="20"/>
        </w:rPr>
        <w:t xml:space="preserve"> </w:t>
      </w:r>
      <w:r w:rsidRPr="00421A54">
        <w:rPr>
          <w:rFonts w:ascii="Arial" w:hAnsi="Arial" w:cs="Arial"/>
          <w:sz w:val="20"/>
        </w:rPr>
        <w:t>Indique su acuerdo para nombrar a su organización como contribuyente en el sitio web del Mapa de la Biblioteca del Mundo (librarymap.ifla.org): *</w:t>
      </w:r>
    </w:p>
    <w:p w:rsidR="007E5DDD" w:rsidRPr="007E5DDD" w:rsidRDefault="007E5DDD" w:rsidP="007E5DDD">
      <w:pPr>
        <w:spacing w:after="0" w:line="360" w:lineRule="auto"/>
        <w:jc w:val="both"/>
        <w:rPr>
          <w:rFonts w:ascii="Arial" w:hAnsi="Arial" w:cs="Arial"/>
          <w:sz w:val="20"/>
          <w:u w:val="single"/>
        </w:rPr>
      </w:pPr>
      <w:r w:rsidRPr="007E5DDD">
        <w:rPr>
          <w:rFonts w:ascii="Arial" w:hAnsi="Arial" w:cs="Arial"/>
          <w:sz w:val="20"/>
          <w:u w:val="single"/>
        </w:rPr>
        <w:t>Elimine lo que no corresponda.</w:t>
      </w:r>
    </w:p>
    <w:p w:rsidR="00527718" w:rsidRPr="00421A54" w:rsidRDefault="00527718" w:rsidP="00527718">
      <w:pPr>
        <w:spacing w:after="0" w:line="360" w:lineRule="auto"/>
        <w:jc w:val="both"/>
        <w:rPr>
          <w:rFonts w:ascii="Arial" w:hAnsi="Arial" w:cs="Arial"/>
          <w:sz w:val="20"/>
        </w:rPr>
      </w:pP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Sí, doy permiso a la IFLA para nombrar a mi organización como contribuyente</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No, no le doy permiso a la IFLA para nombrar a mi organización como contribuyente (NOTA: en este caso, la contribución de su organización tendrá derecho como "Sin nombre")</w:t>
      </w:r>
    </w:p>
    <w:p w:rsidR="00527718" w:rsidRDefault="00527718" w:rsidP="00527718">
      <w:pPr>
        <w:spacing w:after="0" w:line="360" w:lineRule="auto"/>
        <w:jc w:val="both"/>
        <w:rPr>
          <w:rFonts w:ascii="Arial" w:hAnsi="Arial" w:cs="Arial"/>
          <w:b/>
          <w:sz w:val="20"/>
        </w:rPr>
      </w:pPr>
    </w:p>
    <w:p w:rsidR="00527718" w:rsidRPr="00877053" w:rsidRDefault="00527718" w:rsidP="00527718">
      <w:pPr>
        <w:spacing w:after="0" w:line="360" w:lineRule="auto"/>
        <w:jc w:val="both"/>
        <w:rPr>
          <w:rFonts w:ascii="Arial" w:hAnsi="Arial" w:cs="Arial"/>
          <w:b/>
          <w:sz w:val="20"/>
        </w:rPr>
      </w:pPr>
      <w:r w:rsidRPr="00877053">
        <w:rPr>
          <w:rFonts w:ascii="Arial" w:hAnsi="Arial" w:cs="Arial"/>
          <w:b/>
          <w:sz w:val="20"/>
        </w:rPr>
        <w:t>IDENTIFICACIÓN DE INFORMACIÓN Y PROTECCIÓN DE DATOS PERSONALES DE LA PERSONA DE CONTACTO</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IFLA tiene su sede en los Países Bajos y, para sus operaciones diarias, recopila y procesa datos de carácter personal.</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El Reglamento de Procesamiento de Datos General (GDPR) de Europa trata el manejo de datos personales y la IFLA está obligada a cumplir con el GDPR.</w:t>
      </w:r>
      <w:r w:rsidR="007E5DDD">
        <w:rPr>
          <w:rFonts w:ascii="Arial" w:hAnsi="Arial" w:cs="Arial"/>
          <w:sz w:val="20"/>
        </w:rPr>
        <w:t xml:space="preserve"> </w:t>
      </w:r>
      <w:r w:rsidRPr="00421A54">
        <w:rPr>
          <w:rFonts w:ascii="Arial" w:hAnsi="Arial" w:cs="Arial"/>
          <w:sz w:val="20"/>
        </w:rPr>
        <w:t>IFLA requiere su permiso para utilizar los datos tal como se proporciona en este formulario para uso interno dentro de la organización de IFLA para contactarlo y enviarle correspondencia.</w:t>
      </w:r>
      <w:r w:rsidR="007E5DDD">
        <w:rPr>
          <w:rFonts w:ascii="Arial" w:hAnsi="Arial" w:cs="Arial"/>
          <w:sz w:val="20"/>
        </w:rPr>
        <w:t xml:space="preserve"> </w:t>
      </w:r>
      <w:r w:rsidRPr="00421A54">
        <w:rPr>
          <w:rFonts w:ascii="Arial" w:hAnsi="Arial" w:cs="Arial"/>
          <w:sz w:val="20"/>
        </w:rPr>
        <w:t>Si tiene alguna pregunta sobre el GDPR, comuníquese con la sede de la IFLA.</w:t>
      </w:r>
    </w:p>
    <w:p w:rsidR="00527718" w:rsidRPr="00877053" w:rsidRDefault="00527718" w:rsidP="00527718">
      <w:pPr>
        <w:spacing w:after="0" w:line="360" w:lineRule="auto"/>
        <w:jc w:val="both"/>
        <w:rPr>
          <w:rFonts w:ascii="Arial" w:hAnsi="Arial" w:cs="Arial"/>
          <w:b/>
          <w:sz w:val="20"/>
        </w:rPr>
      </w:pPr>
    </w:p>
    <w:p w:rsidR="00527718" w:rsidRPr="00877053" w:rsidRDefault="00527718" w:rsidP="00527718">
      <w:pPr>
        <w:spacing w:after="0" w:line="360" w:lineRule="auto"/>
        <w:jc w:val="both"/>
        <w:rPr>
          <w:rFonts w:ascii="Arial" w:hAnsi="Arial" w:cs="Arial"/>
          <w:b/>
          <w:sz w:val="20"/>
        </w:rPr>
      </w:pPr>
      <w:r w:rsidRPr="00877053">
        <w:rPr>
          <w:rFonts w:ascii="Arial" w:hAnsi="Arial" w:cs="Arial"/>
          <w:b/>
          <w:sz w:val="20"/>
        </w:rPr>
        <w:t>Por favor indique su acuerdo</w:t>
      </w:r>
      <w:r w:rsidR="007E5DDD">
        <w:rPr>
          <w:rFonts w:ascii="Arial" w:hAnsi="Arial" w:cs="Arial"/>
          <w:b/>
          <w:sz w:val="20"/>
        </w:rPr>
        <w:t xml:space="preserve"> y e</w:t>
      </w:r>
      <w:r w:rsidR="007E5DDD" w:rsidRPr="007E5DDD">
        <w:rPr>
          <w:rFonts w:ascii="Arial" w:hAnsi="Arial" w:cs="Arial"/>
          <w:b/>
          <w:sz w:val="20"/>
        </w:rPr>
        <w:t>limine lo que no corresponda.</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Sí, doy permiso a la IFLA para utilizar mis datos personales para uso interno de la IFLA</w:t>
      </w:r>
    </w:p>
    <w:p w:rsidR="00527718" w:rsidRPr="00421A54" w:rsidRDefault="00527718" w:rsidP="00527718">
      <w:pPr>
        <w:spacing w:after="0" w:line="360" w:lineRule="auto"/>
        <w:jc w:val="both"/>
        <w:rPr>
          <w:rFonts w:ascii="Arial" w:hAnsi="Arial" w:cs="Arial"/>
          <w:sz w:val="20"/>
        </w:rPr>
      </w:pPr>
      <w:r w:rsidRPr="00421A54">
        <w:rPr>
          <w:rFonts w:ascii="Arial" w:hAnsi="Arial" w:cs="Arial"/>
          <w:sz w:val="20"/>
        </w:rPr>
        <w:t>No, no le doy permiso a IFLA para usar mis datos personales para uso interno de IFLA</w:t>
      </w:r>
    </w:p>
    <w:p w:rsidR="00527718" w:rsidRPr="00527718" w:rsidRDefault="00527718">
      <w:pPr>
        <w:rPr>
          <w:rFonts w:ascii="Arial" w:hAnsi="Arial" w:cs="Arial"/>
        </w:rPr>
      </w:pPr>
      <w:bookmarkStart w:id="0" w:name="_GoBack"/>
      <w:bookmarkEnd w:id="0"/>
    </w:p>
    <w:sectPr w:rsidR="00527718" w:rsidRPr="00527718" w:rsidSect="007E5DDD">
      <w:headerReference w:type="default" r:id="rId6"/>
      <w:pgSz w:w="11906" w:h="16838"/>
      <w:pgMar w:top="720" w:right="720" w:bottom="720" w:left="720" w:header="17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7F1" w:rsidRDefault="00C007F1" w:rsidP="00C007F1">
      <w:pPr>
        <w:spacing w:after="0" w:line="240" w:lineRule="auto"/>
      </w:pPr>
      <w:r>
        <w:separator/>
      </w:r>
    </w:p>
  </w:endnote>
  <w:endnote w:type="continuationSeparator" w:id="0">
    <w:p w:rsidR="00C007F1" w:rsidRDefault="00C007F1" w:rsidP="00C0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7F1" w:rsidRDefault="00C007F1" w:rsidP="00C007F1">
      <w:pPr>
        <w:spacing w:after="0" w:line="240" w:lineRule="auto"/>
      </w:pPr>
      <w:r>
        <w:separator/>
      </w:r>
    </w:p>
  </w:footnote>
  <w:footnote w:type="continuationSeparator" w:id="0">
    <w:p w:rsidR="00C007F1" w:rsidRDefault="00C007F1" w:rsidP="00C0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26C" w:rsidRDefault="00C007F1" w:rsidP="00BA526C">
    <w:pPr>
      <w:pStyle w:val="Encabezado"/>
      <w:rPr>
        <w:rFonts w:ascii="Arial" w:hAnsi="Arial" w:cs="Arial"/>
        <w:b/>
        <w:sz w:val="20"/>
      </w:rPr>
    </w:pPr>
    <w:r w:rsidRPr="00BA526C">
      <w:rPr>
        <w:rFonts w:ascii="Arial" w:hAnsi="Arial" w:cs="Arial"/>
        <w:b/>
        <w:noProof/>
        <w:sz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-3175</wp:posOffset>
          </wp:positionV>
          <wp:extent cx="1000125" cy="10001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 aniversario TAB.png"/>
                  <pic:cNvPicPr/>
                </pic:nvPicPr>
                <pic:blipFill rotWithShape="1">
                  <a:blip r:embed="rId1">
                    <a:extLst>
                      <a:ext uri="{28A0092B-C50C-407E-A947-70E740481C1C}">
                        <a14:useLocalDpi xmlns:a14="http://schemas.microsoft.com/office/drawing/2010/main" val="0"/>
                      </a:ext>
                    </a:extLst>
                  </a:blip>
                  <a:srcRect l="13602" t="12401" r="16575" b="17577"/>
                  <a:stretch/>
                </pic:blipFill>
                <pic:spPr bwMode="auto">
                  <a:xfrm>
                    <a:off x="0" y="0"/>
                    <a:ext cx="1000125" cy="1000125"/>
                  </a:xfrm>
                  <a:prstGeom prst="rect">
                    <a:avLst/>
                  </a:prstGeom>
                  <a:ln>
                    <a:noFill/>
                  </a:ln>
                  <a:extLst>
                    <a:ext uri="{53640926-AAD7-44D8-BBD7-CCE9431645EC}">
                      <a14:shadowObscured xmlns:a14="http://schemas.microsoft.com/office/drawing/2010/main"/>
                    </a:ext>
                  </a:extLst>
                </pic:spPr>
              </pic:pic>
            </a:graphicData>
          </a:graphic>
        </wp:anchor>
      </w:drawing>
    </w:r>
    <w:r w:rsidR="00BA526C">
      <w:rPr>
        <w:rFonts w:ascii="Arial" w:hAnsi="Arial" w:cs="Arial"/>
        <w:b/>
        <w:sz w:val="20"/>
      </w:rPr>
      <w:t xml:space="preserve">          </w:t>
    </w:r>
  </w:p>
  <w:p w:rsidR="00BA526C" w:rsidRPr="00BA526C" w:rsidRDefault="007E5DDD" w:rsidP="007E5DDD">
    <w:pPr>
      <w:pStyle w:val="Encabezado"/>
      <w:ind w:left="1416"/>
      <w:rPr>
        <w:rFonts w:ascii="Arial" w:hAnsi="Arial" w:cs="Arial"/>
        <w:sz w:val="18"/>
        <w:szCs w:val="18"/>
      </w:rPr>
    </w:pPr>
    <w:r>
      <w:rPr>
        <w:rFonts w:ascii="Arial" w:hAnsi="Arial" w:cs="Arial"/>
        <w:sz w:val="18"/>
        <w:szCs w:val="18"/>
      </w:rPr>
      <w:t xml:space="preserve">    </w:t>
    </w:r>
    <w:r w:rsidR="00D971AE" w:rsidRPr="00BA526C">
      <w:rPr>
        <w:rFonts w:ascii="Arial" w:hAnsi="Arial" w:cs="Arial"/>
        <w:sz w:val="18"/>
        <w:szCs w:val="18"/>
      </w:rPr>
      <w:t>X Jornada</w:t>
    </w:r>
    <w:r w:rsidR="00BA526C" w:rsidRPr="00BA526C">
      <w:rPr>
        <w:rFonts w:ascii="Arial" w:hAnsi="Arial" w:cs="Arial"/>
        <w:sz w:val="18"/>
        <w:szCs w:val="18"/>
      </w:rPr>
      <w:t xml:space="preserve"> Temas Actuales en Bibliotecología. </w:t>
    </w:r>
    <w:r w:rsidR="00BA526C" w:rsidRPr="00BA526C">
      <w:rPr>
        <w:rFonts w:ascii="Arial" w:hAnsi="Arial" w:cs="Arial"/>
        <w:sz w:val="18"/>
        <w:szCs w:val="18"/>
      </w:rPr>
      <w:t>ISSN 2347-0232</w:t>
    </w:r>
  </w:p>
  <w:p w:rsidR="00C007F1" w:rsidRPr="00BA526C" w:rsidRDefault="007E5DDD" w:rsidP="007E5DDD">
    <w:pPr>
      <w:pStyle w:val="Encabezado"/>
      <w:ind w:left="1416"/>
      <w:rPr>
        <w:rFonts w:ascii="Arial" w:hAnsi="Arial" w:cs="Arial"/>
        <w:sz w:val="18"/>
        <w:szCs w:val="18"/>
      </w:rPr>
    </w:pPr>
    <w:r>
      <w:rPr>
        <w:rFonts w:ascii="Arial" w:hAnsi="Arial" w:cs="Arial"/>
        <w:sz w:val="18"/>
        <w:szCs w:val="18"/>
      </w:rPr>
      <w:t xml:space="preserve">    </w:t>
    </w:r>
    <w:r w:rsidR="00BA526C" w:rsidRPr="00BA526C">
      <w:rPr>
        <w:rFonts w:ascii="Arial" w:hAnsi="Arial" w:cs="Arial"/>
        <w:sz w:val="18"/>
        <w:szCs w:val="18"/>
      </w:rPr>
      <w:t xml:space="preserve">Viernes 1 de </w:t>
    </w:r>
    <w:proofErr w:type="gramStart"/>
    <w:r w:rsidR="00BA526C" w:rsidRPr="00BA526C">
      <w:rPr>
        <w:rFonts w:ascii="Arial" w:hAnsi="Arial" w:cs="Arial"/>
        <w:sz w:val="18"/>
        <w:szCs w:val="18"/>
      </w:rPr>
      <w:t>Noviembre</w:t>
    </w:r>
    <w:proofErr w:type="gramEnd"/>
    <w:r w:rsidR="00BA526C" w:rsidRPr="00BA526C">
      <w:rPr>
        <w:rFonts w:ascii="Arial" w:hAnsi="Arial" w:cs="Arial"/>
        <w:sz w:val="18"/>
        <w:szCs w:val="18"/>
      </w:rPr>
      <w:t xml:space="preserve"> de 2019.</w:t>
    </w:r>
  </w:p>
  <w:p w:rsidR="00BA526C" w:rsidRPr="00BA526C" w:rsidRDefault="00BA526C" w:rsidP="00BA526C">
    <w:pPr>
      <w:pStyle w:val="Encabezado"/>
      <w:jc w:val="right"/>
      <w:rPr>
        <w:rFonts w:ascii="Arial" w:hAnsi="Arial" w:cs="Arial"/>
        <w:sz w:val="18"/>
        <w:szCs w:val="18"/>
      </w:rPr>
    </w:pPr>
  </w:p>
  <w:p w:rsidR="00BA526C" w:rsidRPr="00BA526C" w:rsidRDefault="00BA526C" w:rsidP="00BA526C">
    <w:pPr>
      <w:pStyle w:val="Encabezado"/>
      <w:jc w:val="right"/>
      <w:rPr>
        <w:rFonts w:ascii="Arial" w:hAnsi="Arial" w:cs="Arial"/>
        <w:sz w:val="18"/>
        <w:szCs w:val="18"/>
      </w:rPr>
    </w:pPr>
    <w:r w:rsidRPr="00BA526C">
      <w:rPr>
        <w:rFonts w:ascii="Arial" w:hAnsi="Arial" w:cs="Arial"/>
        <w:sz w:val="18"/>
        <w:szCs w:val="18"/>
      </w:rPr>
      <w:t>Apellido, Nombre de los autores</w:t>
    </w:r>
  </w:p>
  <w:p w:rsidR="00BA526C" w:rsidRDefault="00BA526C" w:rsidP="007E5DDD">
    <w:pPr>
      <w:pStyle w:val="Encabezado"/>
      <w:jc w:val="right"/>
      <w:rPr>
        <w:rFonts w:ascii="Arial" w:hAnsi="Arial" w:cs="Arial"/>
        <w:sz w:val="18"/>
        <w:szCs w:val="18"/>
      </w:rPr>
    </w:pPr>
    <w:r w:rsidRPr="00BA526C">
      <w:rPr>
        <w:rFonts w:ascii="Arial" w:hAnsi="Arial" w:cs="Arial"/>
        <w:sz w:val="18"/>
        <w:szCs w:val="18"/>
      </w:rPr>
      <w:t>Título del trabajo</w:t>
    </w:r>
  </w:p>
  <w:p w:rsidR="007E5DDD" w:rsidRDefault="007E5DDD" w:rsidP="007E5DDD">
    <w:pPr>
      <w:pStyle w:val="Encabezado"/>
      <w:jc w:val="right"/>
      <w:rPr>
        <w:rFonts w:ascii="Arial" w:hAnsi="Arial" w:cs="Arial"/>
        <w:sz w:val="18"/>
        <w:szCs w:val="18"/>
      </w:rPr>
    </w:pPr>
  </w:p>
  <w:p w:rsidR="007E5DDD" w:rsidRDefault="007E5DDD" w:rsidP="007E5DDD">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18"/>
    <w:rsid w:val="000A2A8B"/>
    <w:rsid w:val="003D1BF0"/>
    <w:rsid w:val="00527718"/>
    <w:rsid w:val="007E5DDD"/>
    <w:rsid w:val="00BA526C"/>
    <w:rsid w:val="00C007F1"/>
    <w:rsid w:val="00D971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7308D"/>
  <w15:chartTrackingRefBased/>
  <w15:docId w15:val="{7B49141A-054C-424E-B1C5-E3A3AF4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718"/>
    <w:pPr>
      <w:suppressAutoHyphens/>
      <w:spacing w:after="200" w:line="276" w:lineRule="auto"/>
    </w:pPr>
    <w:rPr>
      <w:rFonts w:ascii="Calibri" w:eastAsia="Calibri" w:hAnsi="Calibri" w:cs="Times New Roman"/>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07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07F1"/>
    <w:rPr>
      <w:rFonts w:ascii="Calibri" w:eastAsia="Calibri" w:hAnsi="Calibri" w:cs="Times New Roman"/>
      <w:lang w:eastAsia="zh-CN"/>
    </w:rPr>
  </w:style>
  <w:style w:type="paragraph" w:styleId="Piedepgina">
    <w:name w:val="footer"/>
    <w:basedOn w:val="Normal"/>
    <w:link w:val="PiedepginaCar"/>
    <w:uiPriority w:val="99"/>
    <w:unhideWhenUsed/>
    <w:rsid w:val="00C007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07F1"/>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959</Words>
  <Characters>5277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Inés Simón</dc:creator>
  <cp:keywords/>
  <dc:description/>
  <cp:lastModifiedBy>Virginia Inés Simón</cp:lastModifiedBy>
  <cp:revision>2</cp:revision>
  <dcterms:created xsi:type="dcterms:W3CDTF">2019-04-24T17:18:00Z</dcterms:created>
  <dcterms:modified xsi:type="dcterms:W3CDTF">2019-04-25T14:30:00Z</dcterms:modified>
</cp:coreProperties>
</file>